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51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8105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1B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АННЕНСКОГО СЕЛЬСКОГО ПОСЕЛЕНИЯ</w:t>
      </w:r>
    </w:p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1BB">
        <w:rPr>
          <w:rFonts w:ascii="Times New Roman" w:eastAsia="Times New Roman" w:hAnsi="Times New Roman" w:cs="Times New Roman"/>
          <w:b/>
          <w:sz w:val="24"/>
          <w:szCs w:val="24"/>
        </w:rPr>
        <w:t>КАРТАЛИНСКОГО  МУНИЦИПАЛЬНОГО  РАЙОНА</w:t>
      </w:r>
    </w:p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1BB">
        <w:rPr>
          <w:rFonts w:ascii="Times New Roman" w:eastAsia="Times New Roman" w:hAnsi="Times New Roman" w:cs="Times New Roman"/>
          <w:b/>
          <w:sz w:val="24"/>
          <w:szCs w:val="24"/>
        </w:rPr>
        <w:t>ЧЕЛЯБИНСКОЙ  ОБЛАСТИ</w:t>
      </w:r>
    </w:p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1BB" w:rsidRPr="004751BB" w:rsidRDefault="004751BB" w:rsidP="0047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1B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C02718" w:rsidRPr="00C0271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4751BB" w:rsidRPr="004751BB" w:rsidRDefault="004751BB" w:rsidP="0047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338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548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33846">
        <w:rPr>
          <w:rFonts w:ascii="Times New Roman" w:eastAsia="Times New Roman" w:hAnsi="Times New Roman" w:cs="Times New Roman"/>
          <w:sz w:val="28"/>
          <w:szCs w:val="28"/>
        </w:rPr>
        <w:t>.09</w:t>
      </w:r>
      <w:r w:rsidRPr="004751BB">
        <w:rPr>
          <w:rFonts w:ascii="Times New Roman" w:eastAsia="Times New Roman" w:hAnsi="Times New Roman" w:cs="Times New Roman"/>
          <w:sz w:val="28"/>
          <w:szCs w:val="28"/>
        </w:rPr>
        <w:t xml:space="preserve">.2025  года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4751BB" w:rsidRPr="004751BB" w:rsidRDefault="004751BB" w:rsidP="00475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BB">
        <w:rPr>
          <w:rFonts w:ascii="Times New Roman" w:eastAsia="Times New Roman" w:hAnsi="Times New Roman" w:cs="Times New Roman"/>
          <w:sz w:val="28"/>
          <w:szCs w:val="28"/>
        </w:rPr>
        <w:t>с. Анненское</w:t>
      </w:r>
    </w:p>
    <w:p w:rsidR="00696827" w:rsidRPr="004751BB" w:rsidRDefault="00696827" w:rsidP="00696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827" w:rsidRPr="004751BB" w:rsidRDefault="00696827" w:rsidP="0069682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7265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:rsidR="00FF5A89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 xml:space="preserve">определении размера доли </w:t>
      </w:r>
      <w:proofErr w:type="gramStart"/>
      <w:r w:rsidRPr="00475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65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1B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4751BB">
        <w:rPr>
          <w:rFonts w:ascii="Times New Roman" w:hAnsi="Times New Roman" w:cs="Times New Roman"/>
          <w:sz w:val="28"/>
          <w:szCs w:val="28"/>
        </w:rPr>
        <w:t xml:space="preserve"> общей долевой собственности </w:t>
      </w:r>
    </w:p>
    <w:p w:rsidR="00FF5A89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:rsidR="00E57265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:rsidR="00FF5A89" w:rsidRPr="004751BB" w:rsidRDefault="00696827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1BB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4751BB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4751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696827" w:rsidRPr="004751BB" w:rsidRDefault="00FF5A89" w:rsidP="00E5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>в</w:t>
      </w:r>
      <w:r w:rsidR="00696827" w:rsidRPr="004751BB">
        <w:rPr>
          <w:rFonts w:ascii="Times New Roman" w:hAnsi="Times New Roman" w:cs="Times New Roman"/>
          <w:sz w:val="28"/>
          <w:szCs w:val="28"/>
        </w:rPr>
        <w:t xml:space="preserve"> виде простой правильной доли</w:t>
      </w:r>
    </w:p>
    <w:p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827" w:rsidRDefault="00696827" w:rsidP="00FF5A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A89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FF5A89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FF5A89">
        <w:rPr>
          <w:rFonts w:ascii="Times New Roman" w:hAnsi="Times New Roman" w:cs="Times New Roman"/>
          <w:sz w:val="28"/>
          <w:szCs w:val="28"/>
        </w:rPr>
        <w:t>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</w:t>
      </w:r>
      <w:proofErr w:type="gramEnd"/>
      <w:r w:rsidRPr="00FF5A89">
        <w:rPr>
          <w:rFonts w:ascii="Times New Roman" w:hAnsi="Times New Roman" w:cs="Times New Roman"/>
          <w:sz w:val="28"/>
          <w:szCs w:val="28"/>
        </w:rPr>
        <w:t xml:space="preserve"> размеров земельных долей, выраженных в гектарах или </w:t>
      </w:r>
      <w:proofErr w:type="spellStart"/>
      <w:r w:rsidRPr="00FF5A89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FF5A89">
        <w:rPr>
          <w:rFonts w:ascii="Times New Roman" w:hAnsi="Times New Roman" w:cs="Times New Roman"/>
          <w:sz w:val="28"/>
          <w:szCs w:val="28"/>
        </w:rPr>
        <w:t xml:space="preserve">, в виде простой правильной доли», руководствуясь статьями Устава </w:t>
      </w:r>
      <w:r w:rsidR="002624C3" w:rsidRPr="00FF5A89">
        <w:rPr>
          <w:rFonts w:ascii="Times New Roman" w:hAnsi="Times New Roman" w:cs="Times New Roman"/>
          <w:sz w:val="28"/>
          <w:szCs w:val="28"/>
        </w:rPr>
        <w:t>Анненского</w:t>
      </w:r>
      <w:r w:rsidRPr="00FF5A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751BB" w:rsidRPr="00FF5A89" w:rsidRDefault="004751BB" w:rsidP="00FF5A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827" w:rsidRPr="00FF5A89" w:rsidRDefault="00696827" w:rsidP="00FF5A8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A89">
        <w:rPr>
          <w:rFonts w:ascii="Times New Roman" w:hAnsi="Times New Roman" w:cs="Times New Roman"/>
          <w:sz w:val="28"/>
          <w:szCs w:val="28"/>
        </w:rPr>
        <w:t xml:space="preserve"> </w:t>
      </w:r>
      <w:r w:rsidRPr="00FF5A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96827" w:rsidRPr="00FF5A89" w:rsidRDefault="00696827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FF5A89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FF5A89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Pr="00FF5A89">
        <w:rPr>
          <w:rFonts w:ascii="Times New Roman" w:hAnsi="Times New Roman" w:cs="Times New Roman"/>
          <w:sz w:val="28"/>
          <w:szCs w:val="28"/>
        </w:rPr>
        <w:t xml:space="preserve"> в виде простой правильной дроби в праве общей долевой собственности на 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FF5A89">
        <w:rPr>
          <w:rFonts w:ascii="Times New Roman" w:hAnsi="Times New Roman" w:cs="Times New Roman"/>
          <w:sz w:val="28"/>
          <w:szCs w:val="28"/>
        </w:rPr>
        <w:t xml:space="preserve"> </w:t>
      </w:r>
      <w:r w:rsidR="00B359D5">
        <w:rPr>
          <w:rFonts w:ascii="Times New Roman" w:hAnsi="Times New Roman" w:cs="Times New Roman"/>
          <w:sz w:val="28"/>
          <w:szCs w:val="28"/>
        </w:rPr>
        <w:t>108148456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FF5A89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FF5A89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B359D5">
        <w:rPr>
          <w:rFonts w:ascii="Times New Roman" w:hAnsi="Times New Roman" w:cs="Times New Roman"/>
          <w:sz w:val="28"/>
          <w:szCs w:val="28"/>
          <w:lang w:eastAsia="zh-CN"/>
        </w:rPr>
        <w:t>10815</w:t>
      </w:r>
      <w:r w:rsidR="003C2E0F"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FF5A89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2624C3" w:rsidRPr="00FF5A89">
        <w:rPr>
          <w:rFonts w:ascii="Times New Roman" w:hAnsi="Times New Roman" w:cs="Times New Roman"/>
          <w:sz w:val="28"/>
          <w:szCs w:val="28"/>
          <w:lang w:eastAsia="zh-CN"/>
        </w:rPr>
        <w:t>71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2624C3" w:rsidRPr="00FF5A89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2624C3"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в границах участка. Ориентир </w:t>
      </w:r>
      <w:proofErr w:type="spellStart"/>
      <w:r w:rsidR="002624C3" w:rsidRPr="00FF5A89">
        <w:rPr>
          <w:rFonts w:ascii="Times New Roman" w:hAnsi="Times New Roman" w:cs="Times New Roman"/>
          <w:sz w:val="28"/>
          <w:szCs w:val="28"/>
          <w:lang w:eastAsia="zh-CN"/>
        </w:rPr>
        <w:t>смежествует</w:t>
      </w:r>
      <w:proofErr w:type="spellEnd"/>
      <w:r w:rsidR="002624C3"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с г. Карталы с западной стороны. Почтовый адрес ориентира:</w:t>
      </w:r>
      <w:r w:rsidRPr="00FF5A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22602" w:rsidRPr="00FF5A89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proofErr w:type="spellStart"/>
      <w:r w:rsidR="00822602" w:rsidRPr="00FF5A89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FF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846" w:rsidRDefault="00E55F51" w:rsidP="00B33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BB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Hlk205406602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F1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«Южноуральская панорама»,</w:t>
      </w:r>
      <w:r w:rsidRPr="00F11BBB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201657968"/>
      <w:r w:rsidRPr="00F11BBB">
        <w:rPr>
          <w:rFonts w:ascii="Times New Roman" w:hAnsi="Times New Roman" w:cs="Times New Roman"/>
          <w:sz w:val="28"/>
          <w:szCs w:val="28"/>
        </w:rPr>
        <w:t>сетевом издании «</w:t>
      </w:r>
      <w:proofErr w:type="spellStart"/>
      <w:r w:rsidRPr="00F11BBB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F11BBB">
        <w:rPr>
          <w:rFonts w:ascii="Times New Roman" w:hAnsi="Times New Roman" w:cs="Times New Roman"/>
          <w:sz w:val="28"/>
          <w:szCs w:val="28"/>
        </w:rPr>
        <w:t xml:space="preserve"> муниципальный район» (доменное имя – 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1BBB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</w:t>
      </w:r>
      <w:r w:rsidRPr="00F11BBB">
        <w:rPr>
          <w:rFonts w:ascii="Times New Roman" w:hAnsi="Times New Roman" w:cs="Times New Roman"/>
          <w:sz w:val="28"/>
          <w:szCs w:val="28"/>
        </w:rPr>
        <w:lastRenderedPageBreak/>
        <w:t>издания: ЭЛ № ФС 77-77415 от 17.12.2019 года</w:t>
      </w:r>
      <w:bookmarkEnd w:id="1"/>
      <w:r w:rsidRPr="00F11BBB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Анненского</w:t>
      </w:r>
      <w:r w:rsidRPr="00F11BBB">
        <w:rPr>
          <w:rFonts w:ascii="Times New Roman" w:hAnsi="Times New Roman" w:cs="Times New Roman"/>
          <w:sz w:val="28"/>
          <w:szCs w:val="28"/>
        </w:rPr>
        <w:t xml:space="preserve"> с/п, 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</w:t>
      </w:r>
      <w:r w:rsidRPr="00F11BBB">
        <w:rPr>
          <w:rFonts w:ascii="Times New Roman" w:hAnsi="Times New Roman" w:cs="Times New Roman"/>
          <w:sz w:val="28"/>
          <w:szCs w:val="28"/>
        </w:rPr>
        <w:t>.</w:t>
      </w:r>
      <w:r w:rsidRPr="00F11BBB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F11BBB">
        <w:rPr>
          <w:rFonts w:ascii="Times New Roman" w:hAnsi="Times New Roman" w:cs="Times New Roman"/>
          <w:sz w:val="28"/>
          <w:szCs w:val="28"/>
        </w:rPr>
        <w:br/>
      </w:r>
      <w:r w:rsidRPr="00F11BBB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516994">
        <w:rPr>
          <w:rFonts w:ascii="Times New Roman" w:hAnsi="Times New Roman" w:cs="Times New Roman"/>
          <w:sz w:val="28"/>
          <w:szCs w:val="28"/>
        </w:rPr>
        <w:t xml:space="preserve">Постановление Главы Анненского сельского поселения от 10.07.2025 года № 25 «Об утверждении результата определении размера доли  в праве общей долевой собственности на земельный участок из земель </w:t>
      </w:r>
      <w:r w:rsidR="00B33846" w:rsidRPr="00B33846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выраженных в гектарах или </w:t>
      </w:r>
      <w:proofErr w:type="spellStart"/>
      <w:r w:rsidR="00B33846" w:rsidRPr="00B33846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="00B33846" w:rsidRPr="00B33846">
        <w:rPr>
          <w:rFonts w:ascii="Times New Roman" w:hAnsi="Times New Roman" w:cs="Times New Roman"/>
          <w:sz w:val="28"/>
          <w:szCs w:val="28"/>
        </w:rPr>
        <w:t>, в виде простой правильной доли</w:t>
      </w:r>
      <w:r w:rsidR="00B3384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E55F51" w:rsidRPr="00F11BBB" w:rsidRDefault="00516994" w:rsidP="005169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5F51" w:rsidRPr="00F11BB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E55F51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696827" w:rsidRPr="00FF5A89" w:rsidRDefault="00696827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6827" w:rsidRDefault="00696827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51BB" w:rsidRPr="00FF5A89" w:rsidRDefault="004751BB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51BB" w:rsidRDefault="002624C3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F5A89">
        <w:rPr>
          <w:rFonts w:ascii="Times New Roman" w:hAnsi="Times New Roman" w:cs="Times New Roman"/>
          <w:sz w:val="28"/>
          <w:szCs w:val="28"/>
        </w:rPr>
        <w:t>Г</w:t>
      </w:r>
      <w:r w:rsidR="00696827" w:rsidRPr="00FF5A89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FF5A89">
        <w:rPr>
          <w:rFonts w:ascii="Times New Roman" w:hAnsi="Times New Roman" w:cs="Times New Roman"/>
          <w:sz w:val="28"/>
          <w:szCs w:val="28"/>
        </w:rPr>
        <w:t>Аннен</w:t>
      </w:r>
      <w:r w:rsidR="00822602" w:rsidRPr="00FF5A89">
        <w:rPr>
          <w:rFonts w:ascii="Times New Roman" w:hAnsi="Times New Roman" w:cs="Times New Roman"/>
          <w:sz w:val="28"/>
          <w:szCs w:val="28"/>
        </w:rPr>
        <w:t>ского</w:t>
      </w:r>
      <w:r w:rsidR="00696827" w:rsidRPr="00FF5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27" w:rsidRDefault="004751BB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2624C3" w:rsidRPr="00FF5A8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C3" w:rsidRPr="00FF5A8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624C3" w:rsidRPr="00FF5A89">
        <w:rPr>
          <w:rFonts w:ascii="Times New Roman" w:hAnsi="Times New Roman" w:cs="Times New Roman"/>
          <w:sz w:val="28"/>
          <w:szCs w:val="28"/>
        </w:rPr>
        <w:t>Еловик</w:t>
      </w:r>
      <w:proofErr w:type="spellEnd"/>
    </w:p>
    <w:p w:rsidR="00E55F51" w:rsidRDefault="00E55F51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5F51" w:rsidRDefault="00E55F51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5F51" w:rsidRDefault="00E55F51" w:rsidP="00FF5A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5406653"/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1BB" w:rsidRDefault="004751BB" w:rsidP="00E55F51">
      <w:pPr>
        <w:pStyle w:val="a6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F51" w:rsidRPr="004751BB" w:rsidRDefault="008F03B2" w:rsidP="004751BB">
      <w:pPr>
        <w:pStyle w:val="a6"/>
        <w:ind w:left="5664" w:firstLine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55F51" w:rsidRPr="004751BB" w:rsidRDefault="00E55F51" w:rsidP="008F03B2">
      <w:pPr>
        <w:pStyle w:val="a6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751BB">
        <w:rPr>
          <w:rFonts w:ascii="Times New Roman" w:hAnsi="Times New Roman" w:cs="Times New Roman"/>
          <w:sz w:val="28"/>
          <w:szCs w:val="28"/>
        </w:rPr>
        <w:tab/>
      </w:r>
      <w:r w:rsidRPr="004751BB">
        <w:rPr>
          <w:rFonts w:ascii="Times New Roman" w:hAnsi="Times New Roman" w:cs="Times New Roman"/>
          <w:sz w:val="28"/>
          <w:szCs w:val="28"/>
        </w:rPr>
        <w:tab/>
      </w:r>
      <w:r w:rsidRPr="004751BB">
        <w:rPr>
          <w:rFonts w:ascii="Times New Roman" w:hAnsi="Times New Roman" w:cs="Times New Roman"/>
          <w:sz w:val="28"/>
          <w:szCs w:val="28"/>
        </w:rPr>
        <w:tab/>
      </w:r>
      <w:r w:rsidRPr="004751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03B2" w:rsidRPr="004751BB">
        <w:rPr>
          <w:rFonts w:ascii="Times New Roman" w:hAnsi="Times New Roman" w:cs="Times New Roman"/>
          <w:sz w:val="28"/>
          <w:szCs w:val="28"/>
        </w:rPr>
        <w:t>П</w:t>
      </w:r>
      <w:r w:rsidRPr="004751BB">
        <w:rPr>
          <w:rFonts w:ascii="Times New Roman" w:hAnsi="Times New Roman" w:cs="Times New Roman"/>
          <w:sz w:val="28"/>
          <w:szCs w:val="28"/>
        </w:rPr>
        <w:t>остановлением</w:t>
      </w:r>
      <w:r w:rsidR="008F03B2">
        <w:rPr>
          <w:rFonts w:ascii="Times New Roman" w:hAnsi="Times New Roman" w:cs="Times New Roman"/>
          <w:sz w:val="28"/>
          <w:szCs w:val="28"/>
        </w:rPr>
        <w:t xml:space="preserve">  </w:t>
      </w:r>
      <w:r w:rsidRPr="004751BB">
        <w:rPr>
          <w:rFonts w:ascii="Times New Roman" w:hAnsi="Times New Roman" w:cs="Times New Roman"/>
          <w:sz w:val="28"/>
          <w:szCs w:val="28"/>
        </w:rPr>
        <w:t>Главы</w:t>
      </w:r>
      <w:r w:rsidR="008F03B2">
        <w:rPr>
          <w:rFonts w:ascii="Times New Roman" w:hAnsi="Times New Roman" w:cs="Times New Roman"/>
          <w:sz w:val="28"/>
          <w:szCs w:val="28"/>
        </w:rPr>
        <w:t xml:space="preserve"> </w:t>
      </w:r>
      <w:r w:rsidRPr="004751BB">
        <w:rPr>
          <w:rFonts w:ascii="Times New Roman" w:hAnsi="Times New Roman" w:cs="Times New Roman"/>
          <w:sz w:val="28"/>
          <w:szCs w:val="28"/>
        </w:rPr>
        <w:t xml:space="preserve">  Анненского сельского</w:t>
      </w:r>
      <w:r w:rsidR="008F03B2">
        <w:rPr>
          <w:rFonts w:ascii="Times New Roman" w:hAnsi="Times New Roman" w:cs="Times New Roman"/>
          <w:sz w:val="28"/>
          <w:szCs w:val="28"/>
        </w:rPr>
        <w:t xml:space="preserve"> </w:t>
      </w:r>
      <w:r w:rsidRPr="004751BB">
        <w:rPr>
          <w:rFonts w:ascii="Times New Roman" w:hAnsi="Times New Roman" w:cs="Times New Roman"/>
          <w:sz w:val="28"/>
          <w:szCs w:val="28"/>
        </w:rPr>
        <w:t xml:space="preserve">   </w:t>
      </w:r>
      <w:r w:rsidR="004751BB">
        <w:rPr>
          <w:rFonts w:ascii="Times New Roman" w:hAnsi="Times New Roman" w:cs="Times New Roman"/>
          <w:sz w:val="28"/>
          <w:szCs w:val="28"/>
        </w:rPr>
        <w:t>п</w:t>
      </w:r>
      <w:r w:rsidRPr="004751BB">
        <w:rPr>
          <w:rFonts w:ascii="Times New Roman" w:hAnsi="Times New Roman" w:cs="Times New Roman"/>
          <w:sz w:val="28"/>
          <w:szCs w:val="28"/>
        </w:rPr>
        <w:t>оселения</w:t>
      </w:r>
      <w:r w:rsidR="004751BB">
        <w:rPr>
          <w:rFonts w:ascii="Times New Roman" w:hAnsi="Times New Roman" w:cs="Times New Roman"/>
          <w:sz w:val="28"/>
          <w:szCs w:val="28"/>
        </w:rPr>
        <w:t xml:space="preserve"> от 0</w:t>
      </w:r>
      <w:r w:rsidR="00A15488">
        <w:rPr>
          <w:rFonts w:ascii="Times New Roman" w:hAnsi="Times New Roman" w:cs="Times New Roman"/>
          <w:sz w:val="28"/>
          <w:szCs w:val="28"/>
        </w:rPr>
        <w:t>8</w:t>
      </w:r>
      <w:r w:rsidR="004751BB">
        <w:rPr>
          <w:rFonts w:ascii="Times New Roman" w:hAnsi="Times New Roman" w:cs="Times New Roman"/>
          <w:sz w:val="28"/>
          <w:szCs w:val="28"/>
        </w:rPr>
        <w:t>.08.2025 года № 29</w:t>
      </w:r>
    </w:p>
    <w:p w:rsidR="00E55F51" w:rsidRPr="004751BB" w:rsidRDefault="00E55F51" w:rsidP="00E55F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/>
      </w:tblPr>
      <w:tblGrid>
        <w:gridCol w:w="562"/>
        <w:gridCol w:w="1991"/>
        <w:gridCol w:w="2551"/>
        <w:gridCol w:w="2280"/>
        <w:gridCol w:w="1417"/>
        <w:gridCol w:w="1548"/>
      </w:tblGrid>
      <w:tr w:rsidR="00696827" w:rsidRPr="00883A9C" w:rsidTr="00BB1CF9">
        <w:tc>
          <w:tcPr>
            <w:tcW w:w="562" w:type="dxa"/>
          </w:tcPr>
          <w:bookmarkEnd w:id="3"/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1" w:type="dxa"/>
          </w:tcPr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551" w:type="dxa"/>
          </w:tcPr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80" w:type="dxa"/>
          </w:tcPr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балло-гектар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548" w:type="dxa"/>
          </w:tcPr>
          <w:p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:rsidTr="00BB1CF9">
        <w:tc>
          <w:tcPr>
            <w:tcW w:w="562" w:type="dxa"/>
          </w:tcPr>
          <w:p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01562558"/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</w:tcPr>
          <w:p w:rsidR="00696827" w:rsidRPr="003D3B28" w:rsidRDefault="002624C3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Макаркина Вера Геннадьевна</w:t>
            </w:r>
          </w:p>
        </w:tc>
        <w:tc>
          <w:tcPr>
            <w:tcW w:w="2280" w:type="dxa"/>
          </w:tcPr>
          <w:p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827" w:rsidRPr="003D3B28" w:rsidRDefault="00772225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696827" w:rsidRPr="003D3B28" w:rsidRDefault="00772225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bookmarkEnd w:id="4"/>
      <w:tr w:rsidR="002624C3" w:rsidRPr="00883A9C" w:rsidTr="00BB1CF9">
        <w:tc>
          <w:tcPr>
            <w:tcW w:w="562" w:type="dxa"/>
          </w:tcPr>
          <w:p w:rsidR="002624C3" w:rsidRPr="003D3B28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2624C3" w:rsidRPr="003D3B28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</w:tcPr>
          <w:p w:rsidR="002624C3" w:rsidRPr="003D3B28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Егошин Василий Геннадьевич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2624C3" w:rsidRPr="003D3B28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24C3" w:rsidRPr="003D3B28" w:rsidRDefault="002624C3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2624C3" w:rsidRPr="003D3B28" w:rsidRDefault="002624C3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2624C3" w:rsidRPr="00883A9C" w:rsidTr="00BB1CF9">
        <w:tc>
          <w:tcPr>
            <w:tcW w:w="562" w:type="dxa"/>
          </w:tcPr>
          <w:p w:rsidR="002624C3" w:rsidRPr="002624C3" w:rsidRDefault="001C0C0D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2624C3" w:rsidRDefault="002624C3" w:rsidP="002624C3">
            <w:r w:rsidRPr="00EF7B3D">
              <w:rPr>
                <w:rFonts w:ascii="Times New Roman" w:hAnsi="Times New Roman" w:cs="Times New Roman"/>
                <w:sz w:val="24"/>
                <w:szCs w:val="24"/>
              </w:rPr>
              <w:t>74:08:0000000:71-74/121/2025-12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24C3" w:rsidRPr="002624C3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C3">
              <w:rPr>
                <w:rFonts w:ascii="Times New Roman" w:hAnsi="Times New Roman" w:cs="Times New Roman"/>
                <w:sz w:val="24"/>
                <w:szCs w:val="24"/>
              </w:rPr>
              <w:t>Никитин Александр Викторович</w:t>
            </w:r>
          </w:p>
        </w:tc>
        <w:tc>
          <w:tcPr>
            <w:tcW w:w="2280" w:type="dxa"/>
          </w:tcPr>
          <w:p w:rsidR="002624C3" w:rsidRPr="002624C3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24C3" w:rsidRPr="003D3B28" w:rsidRDefault="002624C3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2624C3" w:rsidRPr="003D3B28" w:rsidRDefault="002624C3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2624C3" w:rsidRPr="00883A9C" w:rsidTr="00BB1CF9">
        <w:tc>
          <w:tcPr>
            <w:tcW w:w="562" w:type="dxa"/>
          </w:tcPr>
          <w:p w:rsidR="002624C3" w:rsidRPr="002624C3" w:rsidRDefault="001C0C0D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2624C3" w:rsidRDefault="002624C3" w:rsidP="002624C3">
            <w:r w:rsidRPr="00EF7B3D">
              <w:rPr>
                <w:rFonts w:ascii="Times New Roman" w:hAnsi="Times New Roman" w:cs="Times New Roman"/>
                <w:sz w:val="24"/>
                <w:szCs w:val="24"/>
              </w:rPr>
              <w:t>74:08:0000000:71-74/121/202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B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624C3" w:rsidRPr="002624C3" w:rsidRDefault="001C0C0D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 Александровна</w:t>
            </w:r>
          </w:p>
        </w:tc>
        <w:tc>
          <w:tcPr>
            <w:tcW w:w="2280" w:type="dxa"/>
          </w:tcPr>
          <w:p w:rsidR="002624C3" w:rsidRPr="002624C3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24C3" w:rsidRPr="003D3B28" w:rsidRDefault="001C0C0D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2624C3" w:rsidRPr="003D3B28" w:rsidRDefault="001C0C0D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2624C3" w:rsidRPr="00883A9C" w:rsidTr="00BB1CF9">
        <w:tc>
          <w:tcPr>
            <w:tcW w:w="562" w:type="dxa"/>
          </w:tcPr>
          <w:p w:rsidR="002624C3" w:rsidRPr="002624C3" w:rsidRDefault="001C0C0D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156294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2624C3" w:rsidRDefault="002624C3" w:rsidP="002624C3">
            <w:r w:rsidRPr="00EF7B3D">
              <w:rPr>
                <w:rFonts w:ascii="Times New Roman" w:hAnsi="Times New Roman" w:cs="Times New Roman"/>
                <w:sz w:val="24"/>
                <w:szCs w:val="24"/>
              </w:rPr>
              <w:t>74:08:0000000:71-74/121/202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2624C3" w:rsidRPr="002624C3" w:rsidRDefault="001C0C0D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 Василий Викторович</w:t>
            </w:r>
          </w:p>
        </w:tc>
        <w:tc>
          <w:tcPr>
            <w:tcW w:w="2280" w:type="dxa"/>
          </w:tcPr>
          <w:p w:rsidR="002624C3" w:rsidRPr="002624C3" w:rsidRDefault="002624C3" w:rsidP="0026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24C3" w:rsidRPr="003D3B28" w:rsidRDefault="001C0C0D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624C3" w:rsidRPr="003D3B28" w:rsidRDefault="001C0C0D" w:rsidP="002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4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bookmarkEnd w:id="5"/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1C0C0D" w:rsidRDefault="001C0C0D" w:rsidP="001C0C0D">
            <w:r w:rsidRPr="00E90B88">
              <w:rPr>
                <w:rFonts w:ascii="Times New Roman" w:hAnsi="Times New Roman" w:cs="Times New Roman"/>
                <w:sz w:val="24"/>
                <w:szCs w:val="24"/>
              </w:rPr>
              <w:t>74:08:0000000:71-74/121/20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0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C0C0D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 Викторовна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1C0C0D" w:rsidRDefault="001C0C0D" w:rsidP="001C0C0D">
            <w:r w:rsidRPr="00E90B88">
              <w:rPr>
                <w:rFonts w:ascii="Times New Roman" w:hAnsi="Times New Roman" w:cs="Times New Roman"/>
                <w:sz w:val="24"/>
                <w:szCs w:val="24"/>
              </w:rPr>
              <w:t>74:08:0000000:71-74/121/20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0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C0C0D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 Викторовна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:rsidR="001C0C0D" w:rsidRDefault="001C0C0D" w:rsidP="001C0C0D">
            <w:r>
              <w:rPr>
                <w:rFonts w:ascii="Times New Roman" w:hAnsi="Times New Roman" w:cs="Times New Roman"/>
                <w:sz w:val="24"/>
                <w:szCs w:val="24"/>
              </w:rPr>
              <w:t>74-74/008-74/008/011/2015-219/1</w:t>
            </w:r>
          </w:p>
        </w:tc>
        <w:tc>
          <w:tcPr>
            <w:tcW w:w="2551" w:type="dxa"/>
          </w:tcPr>
          <w:p w:rsidR="001C0C0D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Нехорошков Василий Викторович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:rsidR="001C0C0D" w:rsidRDefault="00BB1CF9" w:rsidP="001C0C0D">
            <w:r>
              <w:rPr>
                <w:rFonts w:ascii="Times New Roman" w:hAnsi="Times New Roman" w:cs="Times New Roman"/>
                <w:sz w:val="24"/>
                <w:szCs w:val="24"/>
              </w:rPr>
              <w:t>74-74/008-74/008/011/2015-218/1</w:t>
            </w:r>
          </w:p>
        </w:tc>
        <w:tc>
          <w:tcPr>
            <w:tcW w:w="2551" w:type="dxa"/>
          </w:tcPr>
          <w:p w:rsidR="001C0C0D" w:rsidRDefault="00BB1CF9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Любовь Петровна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BB1CF9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1C0C0D" w:rsidRPr="003D3B28" w:rsidRDefault="00BB1CF9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1C0C0D" w:rsidRDefault="00BB1CF9" w:rsidP="00BB1C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74-74-08/002/2014-77</w:t>
            </w:r>
          </w:p>
        </w:tc>
        <w:tc>
          <w:tcPr>
            <w:tcW w:w="2551" w:type="dxa"/>
          </w:tcPr>
          <w:p w:rsidR="001C0C0D" w:rsidRDefault="00BB1CF9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Егошин Леонид Павлович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1564179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</w:tcPr>
          <w:p w:rsidR="001C0C0D" w:rsidRDefault="00BB1CF9" w:rsidP="00BB1C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74-74-08/145/2009-277</w:t>
            </w:r>
          </w:p>
        </w:tc>
        <w:tc>
          <w:tcPr>
            <w:tcW w:w="2551" w:type="dxa"/>
          </w:tcPr>
          <w:p w:rsidR="001C0C0D" w:rsidRDefault="00BB1CF9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bookmarkEnd w:id="6"/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 w:rsidR="001C0C0D" w:rsidRDefault="00696FE9" w:rsidP="00696F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74-74-08/002/2009-293</w:t>
            </w:r>
          </w:p>
        </w:tc>
        <w:tc>
          <w:tcPr>
            <w:tcW w:w="2551" w:type="dxa"/>
          </w:tcPr>
          <w:p w:rsidR="001C0C0D" w:rsidRDefault="00696FE9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Петровна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696FE9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C0C0D" w:rsidRPr="003D3B28" w:rsidRDefault="00696FE9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C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1C0C0D" w:rsidRPr="00883A9C" w:rsidTr="00BB1CF9">
        <w:tc>
          <w:tcPr>
            <w:tcW w:w="562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1" w:type="dxa"/>
          </w:tcPr>
          <w:p w:rsidR="001C0C0D" w:rsidRDefault="00696FE9" w:rsidP="00696F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74-74-08/114/2008-231</w:t>
            </w:r>
          </w:p>
        </w:tc>
        <w:tc>
          <w:tcPr>
            <w:tcW w:w="2551" w:type="dxa"/>
          </w:tcPr>
          <w:p w:rsidR="001C0C0D" w:rsidRDefault="00696FE9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Виктор Васильевич</w:t>
            </w:r>
          </w:p>
        </w:tc>
        <w:tc>
          <w:tcPr>
            <w:tcW w:w="2280" w:type="dxa"/>
          </w:tcPr>
          <w:p w:rsidR="001C0C0D" w:rsidRPr="002624C3" w:rsidRDefault="001C0C0D" w:rsidP="001C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C0D" w:rsidRPr="003D3B28" w:rsidRDefault="00696FE9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1C0C0D" w:rsidRPr="003D3B28" w:rsidRDefault="001C0C0D" w:rsidP="001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696FE9" w:rsidRPr="00883A9C" w:rsidTr="00BB1CF9">
        <w:tc>
          <w:tcPr>
            <w:tcW w:w="562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1" w:type="dxa"/>
          </w:tcPr>
          <w:p w:rsidR="00696FE9" w:rsidRDefault="00696FE9" w:rsidP="00696F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74-74-08/102/2008-312</w:t>
            </w:r>
          </w:p>
        </w:tc>
        <w:tc>
          <w:tcPr>
            <w:tcW w:w="2551" w:type="dxa"/>
          </w:tcPr>
          <w:p w:rsidR="00696FE9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280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696FE9" w:rsidRPr="00883A9C" w:rsidTr="00BB1CF9">
        <w:tc>
          <w:tcPr>
            <w:tcW w:w="562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1" w:type="dxa"/>
          </w:tcPr>
          <w:p w:rsidR="00696FE9" w:rsidRDefault="00696FE9" w:rsidP="00696F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74-74-08/018/2008-436</w:t>
            </w:r>
          </w:p>
        </w:tc>
        <w:tc>
          <w:tcPr>
            <w:tcW w:w="2551" w:type="dxa"/>
          </w:tcPr>
          <w:p w:rsidR="00696FE9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2280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696FE9" w:rsidRPr="00883A9C" w:rsidTr="00BB1CF9">
        <w:tc>
          <w:tcPr>
            <w:tcW w:w="562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1" w:type="dxa"/>
          </w:tcPr>
          <w:p w:rsidR="00696FE9" w:rsidRDefault="00FF56B3" w:rsidP="00FF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74-74-08/096/2007-122</w:t>
            </w:r>
          </w:p>
        </w:tc>
        <w:tc>
          <w:tcPr>
            <w:tcW w:w="2551" w:type="dxa"/>
          </w:tcPr>
          <w:p w:rsidR="00696FE9" w:rsidRDefault="00FF56B3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Людмила Михайловна</w:t>
            </w:r>
          </w:p>
        </w:tc>
        <w:tc>
          <w:tcPr>
            <w:tcW w:w="2280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FE9" w:rsidRPr="003D3B28" w:rsidRDefault="00FF56B3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696FE9" w:rsidRPr="003D3B28" w:rsidRDefault="00FF56B3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F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FF56B3" w:rsidRPr="00883A9C" w:rsidTr="00BB1CF9">
        <w:tc>
          <w:tcPr>
            <w:tcW w:w="562" w:type="dxa"/>
          </w:tcPr>
          <w:p w:rsidR="00FF56B3" w:rsidRPr="002624C3" w:rsidRDefault="00FF56B3" w:rsidP="00FF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1" w:type="dxa"/>
          </w:tcPr>
          <w:p w:rsidR="00FF56B3" w:rsidRDefault="00FF56B3" w:rsidP="00FF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74-74-08/096/2007-118</w:t>
            </w:r>
          </w:p>
        </w:tc>
        <w:tc>
          <w:tcPr>
            <w:tcW w:w="2551" w:type="dxa"/>
          </w:tcPr>
          <w:p w:rsidR="00FF56B3" w:rsidRDefault="00FF56B3" w:rsidP="00FF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Людмила Михайловна</w:t>
            </w:r>
          </w:p>
        </w:tc>
        <w:tc>
          <w:tcPr>
            <w:tcW w:w="2280" w:type="dxa"/>
          </w:tcPr>
          <w:p w:rsidR="00FF56B3" w:rsidRPr="002624C3" w:rsidRDefault="00FF56B3" w:rsidP="00FF5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56B3" w:rsidRPr="003D3B28" w:rsidRDefault="00FF56B3" w:rsidP="00FF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FF56B3" w:rsidRPr="003D3B28" w:rsidRDefault="00FF56B3" w:rsidP="00FF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  <w:tr w:rsidR="00696FE9" w:rsidRPr="00883A9C" w:rsidTr="00BB1CF9">
        <w:tc>
          <w:tcPr>
            <w:tcW w:w="562" w:type="dxa"/>
          </w:tcPr>
          <w:p w:rsidR="00696FE9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1" w:type="dxa"/>
          </w:tcPr>
          <w:p w:rsidR="00696FE9" w:rsidRDefault="00FF56B3" w:rsidP="00FF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74-74-08/001/2006-395</w:t>
            </w:r>
          </w:p>
        </w:tc>
        <w:tc>
          <w:tcPr>
            <w:tcW w:w="2551" w:type="dxa"/>
          </w:tcPr>
          <w:p w:rsidR="00696FE9" w:rsidRDefault="00FF56B3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280" w:type="dxa"/>
          </w:tcPr>
          <w:p w:rsidR="00696FE9" w:rsidRPr="002624C3" w:rsidRDefault="00696FE9" w:rsidP="0069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696FE9" w:rsidRPr="003D3B28" w:rsidRDefault="00696FE9" w:rsidP="0069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9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10815</w:t>
            </w:r>
          </w:p>
        </w:tc>
      </w:tr>
    </w:tbl>
    <w:p w:rsidR="00696827" w:rsidRPr="00022296" w:rsidRDefault="00696827" w:rsidP="0069682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5F51" w:rsidRPr="00C62920" w:rsidRDefault="00E55F51" w:rsidP="00E55F51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7" w:name="l17"/>
      <w:bookmarkStart w:id="8" w:name="l13"/>
      <w:bookmarkEnd w:id="7"/>
      <w:bookmarkEnd w:id="8"/>
    </w:p>
    <w:p w:rsidR="00E55F51" w:rsidRDefault="00E55F51" w:rsidP="00E55F51">
      <w:pPr>
        <w:pStyle w:val="a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7B">
        <w:rPr>
          <w:rFonts w:eastAsia="Times New Roman"/>
        </w:rPr>
        <w:t>,</w:t>
      </w:r>
    </w:p>
    <w:p w:rsidR="00E55F51" w:rsidRPr="0066697B" w:rsidRDefault="00E55F51" w:rsidP="00E55F51">
      <w:pPr>
        <w:pStyle w:val="a6"/>
        <w:rPr>
          <w:rFonts w:eastAsia="Times New Roman"/>
          <w:sz w:val="24"/>
          <w:szCs w:val="24"/>
        </w:rPr>
      </w:pPr>
      <w:r w:rsidRPr="0066697B">
        <w:rPr>
          <w:rFonts w:eastAsia="Times New Roman"/>
          <w:sz w:val="24"/>
          <w:szCs w:val="24"/>
        </w:rPr>
        <w:t>где:</w:t>
      </w:r>
    </w:p>
    <w:p w:rsidR="00E55F51" w:rsidRPr="00AC6F10" w:rsidRDefault="00E55F51" w:rsidP="00E55F51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Р(д) - размер земельной доли в виде простой правильной дроби;</w:t>
      </w:r>
    </w:p>
    <w:p w:rsidR="00E55F51" w:rsidRDefault="00E55F51" w:rsidP="00E55F51">
      <w:pPr>
        <w:pStyle w:val="a6"/>
        <w:rPr>
          <w:rFonts w:eastAsia="Times New Roman"/>
          <w:sz w:val="28"/>
          <w:szCs w:val="28"/>
        </w:rPr>
      </w:pPr>
      <w:r w:rsidRPr="00AC6F10">
        <w:rPr>
          <w:rFonts w:eastAsia="Times New Roman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9" w:name="l8"/>
      <w:bookmarkEnd w:id="9"/>
    </w:p>
    <w:p w:rsidR="00E55F51" w:rsidRPr="00AC6F10" w:rsidRDefault="00E55F51" w:rsidP="00E55F51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S</w:t>
      </w:r>
      <w:r w:rsidRPr="00AC6F10">
        <w:rPr>
          <w:rFonts w:eastAsia="Times New Roman"/>
          <w:sz w:val="28"/>
          <w:szCs w:val="28"/>
        </w:rPr>
        <w:t xml:space="preserve"> - площадь земельного участка (в гектарах), округленная до целого значения</w:t>
      </w:r>
    </w:p>
    <w:p w:rsidR="00E55F51" w:rsidRDefault="00E55F51" w:rsidP="00E55F51">
      <w:pPr>
        <w:pStyle w:val="a6"/>
      </w:pPr>
    </w:p>
    <w:p w:rsidR="00696827" w:rsidRPr="00696827" w:rsidRDefault="00C02718" w:rsidP="00696827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696827" w:rsidRPr="00696827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br/>
        </w:r>
      </w:hyperlink>
    </w:p>
    <w:p w:rsidR="00A50678" w:rsidRDefault="00A50678"/>
    <w:sectPr w:rsidR="00A50678" w:rsidSect="00A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827"/>
    <w:rsid w:val="001C0C0D"/>
    <w:rsid w:val="002068DC"/>
    <w:rsid w:val="002624C3"/>
    <w:rsid w:val="003C2E0F"/>
    <w:rsid w:val="003D3B28"/>
    <w:rsid w:val="004751BB"/>
    <w:rsid w:val="004945A6"/>
    <w:rsid w:val="00516994"/>
    <w:rsid w:val="00551AF8"/>
    <w:rsid w:val="00696827"/>
    <w:rsid w:val="00696FE9"/>
    <w:rsid w:val="00772225"/>
    <w:rsid w:val="00822602"/>
    <w:rsid w:val="008E75B9"/>
    <w:rsid w:val="008F03B2"/>
    <w:rsid w:val="00947D77"/>
    <w:rsid w:val="00A15488"/>
    <w:rsid w:val="00A50678"/>
    <w:rsid w:val="00B33846"/>
    <w:rsid w:val="00B359D5"/>
    <w:rsid w:val="00BB1CF9"/>
    <w:rsid w:val="00C02718"/>
    <w:rsid w:val="00C74431"/>
    <w:rsid w:val="00E501F1"/>
    <w:rsid w:val="00E55F51"/>
    <w:rsid w:val="00E57265"/>
    <w:rsid w:val="00FF56B3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F5A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ur.ru/lp/extern-25?utm_source=normativ&amp;utm_medium=banner_service_normativ&amp;utm_campaign=ke-25&amp;utm_content=start_party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20</cp:revision>
  <cp:lastPrinted>2025-08-27T06:21:00Z</cp:lastPrinted>
  <dcterms:created xsi:type="dcterms:W3CDTF">2025-06-03T04:00:00Z</dcterms:created>
  <dcterms:modified xsi:type="dcterms:W3CDTF">2025-09-10T10:57:00Z</dcterms:modified>
</cp:coreProperties>
</file>